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BD" w:rsidRDefault="001A75BD" w:rsidP="001A75BD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2A6A67">
        <w:rPr>
          <w:rFonts w:cs="Arial"/>
          <w:sz w:val="36"/>
          <w:szCs w:val="36"/>
        </w:rPr>
        <w:t xml:space="preserve">Stage 1 </w:t>
      </w:r>
      <w:r>
        <w:rPr>
          <w:rFonts w:cs="Arial"/>
          <w:sz w:val="36"/>
          <w:szCs w:val="36"/>
        </w:rPr>
        <w:t>Mathematics</w:t>
      </w:r>
      <w:r w:rsidRPr="002A6A67">
        <w:rPr>
          <w:rFonts w:cs="Arial"/>
          <w:sz w:val="36"/>
          <w:szCs w:val="36"/>
        </w:rPr>
        <w:t xml:space="preserve">: </w:t>
      </w:r>
      <w:r w:rsidR="00963A4B">
        <w:rPr>
          <w:rFonts w:cs="Arial"/>
          <w:b/>
          <w:sz w:val="36"/>
          <w:szCs w:val="36"/>
        </w:rPr>
        <w:t>Semester 2</w:t>
      </w:r>
      <w:r w:rsidRPr="002A6A67">
        <w:rPr>
          <w:rFonts w:cs="Arial"/>
          <w:b/>
          <w:sz w:val="36"/>
          <w:szCs w:val="36"/>
        </w:rPr>
        <w:t xml:space="preserve"> Overview</w:t>
      </w:r>
    </w:p>
    <w:p w:rsidR="008648CF" w:rsidRPr="008648CF" w:rsidRDefault="008648CF" w:rsidP="001A75BD">
      <w:pPr>
        <w:jc w:val="center"/>
        <w:rPr>
          <w:rFonts w:cs="Arial"/>
          <w:b/>
          <w:sz w:val="16"/>
          <w:szCs w:val="16"/>
        </w:rPr>
      </w:pPr>
      <w:r w:rsidRPr="008648CF">
        <w:rPr>
          <w:rFonts w:cs="Arial"/>
          <w:b/>
          <w:sz w:val="16"/>
          <w:szCs w:val="16"/>
        </w:rPr>
        <w:t>Kathy Keenan</w:t>
      </w:r>
    </w:p>
    <w:p w:rsidR="001A75BD" w:rsidRPr="0014461F" w:rsidRDefault="001A75BD" w:rsidP="0014461F">
      <w:pPr>
        <w:pStyle w:val="ACBookletText"/>
        <w:jc w:val="center"/>
        <w:rPr>
          <w:sz w:val="18"/>
          <w:szCs w:val="18"/>
        </w:rPr>
      </w:pPr>
    </w:p>
    <w:p w:rsidR="001A75BD" w:rsidRDefault="001A75BD" w:rsidP="0014461F">
      <w:pPr>
        <w:pStyle w:val="ACBookletText"/>
        <w:jc w:val="center"/>
        <w:rPr>
          <w:sz w:val="18"/>
          <w:szCs w:val="18"/>
        </w:rPr>
      </w:pPr>
      <w:r w:rsidRPr="0014461F">
        <w:rPr>
          <w:sz w:val="18"/>
          <w:szCs w:val="18"/>
        </w:rPr>
        <w:t>This program is for a cohort of students intending to continue to Mathematical Methods at Stage 2.</w:t>
      </w:r>
    </w:p>
    <w:p w:rsidR="00731367" w:rsidRPr="0014461F" w:rsidRDefault="00731367" w:rsidP="0014461F">
      <w:pPr>
        <w:pStyle w:val="ACBookletText"/>
        <w:jc w:val="center"/>
        <w:rPr>
          <w:sz w:val="18"/>
          <w:szCs w:val="18"/>
        </w:rPr>
      </w:pPr>
    </w:p>
    <w:tbl>
      <w:tblPr>
        <w:tblStyle w:val="TableGrid"/>
        <w:tblW w:w="4894" w:type="pct"/>
        <w:tblLayout w:type="fixed"/>
        <w:tblLook w:val="04A0" w:firstRow="1" w:lastRow="0" w:firstColumn="1" w:lastColumn="0" w:noHBand="0" w:noVBand="1"/>
      </w:tblPr>
      <w:tblGrid>
        <w:gridCol w:w="1770"/>
        <w:gridCol w:w="6022"/>
        <w:gridCol w:w="2442"/>
      </w:tblGrid>
      <w:tr w:rsidR="00105EA7" w:rsidRPr="00803E8B" w:rsidTr="00803E8B">
        <w:tc>
          <w:tcPr>
            <w:tcW w:w="865" w:type="pct"/>
            <w:vAlign w:val="center"/>
          </w:tcPr>
          <w:p w:rsidR="00105EA7" w:rsidRPr="00CC375D" w:rsidRDefault="002D7812" w:rsidP="00CC375D">
            <w:pPr>
              <w:pStyle w:val="LAPTableHeading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3</w:t>
            </w:r>
          </w:p>
        </w:tc>
        <w:tc>
          <w:tcPr>
            <w:tcW w:w="2942" w:type="pct"/>
            <w:vAlign w:val="center"/>
          </w:tcPr>
          <w:p w:rsidR="00105EA7" w:rsidRPr="00803E8B" w:rsidRDefault="00105EA7" w:rsidP="00105EA7">
            <w:pPr>
              <w:pStyle w:val="ACLAPTableText"/>
              <w:jc w:val="center"/>
              <w:rPr>
                <w:b/>
                <w:sz w:val="22"/>
                <w:szCs w:val="22"/>
              </w:rPr>
            </w:pPr>
            <w:r w:rsidRPr="00803E8B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193" w:type="pct"/>
            <w:vAlign w:val="center"/>
          </w:tcPr>
          <w:p w:rsidR="00105EA7" w:rsidRPr="00CC375D" w:rsidRDefault="00105EA7" w:rsidP="00CC375D">
            <w:pPr>
              <w:pStyle w:val="LAPTableHeading3"/>
              <w:jc w:val="center"/>
              <w:rPr>
                <w:sz w:val="22"/>
                <w:szCs w:val="22"/>
              </w:rPr>
            </w:pPr>
            <w:r w:rsidRPr="00CC375D">
              <w:rPr>
                <w:sz w:val="22"/>
                <w:szCs w:val="22"/>
              </w:rPr>
              <w:t>Assessment</w:t>
            </w:r>
          </w:p>
        </w:tc>
      </w:tr>
      <w:tr w:rsidR="00105EA7" w:rsidRPr="00803E8B" w:rsidTr="00803E8B">
        <w:tc>
          <w:tcPr>
            <w:tcW w:w="865" w:type="pct"/>
            <w:vAlign w:val="center"/>
          </w:tcPr>
          <w:p w:rsidR="00105EA7" w:rsidRPr="00CC375D" w:rsidRDefault="00985D37" w:rsidP="00CC375D">
            <w:pPr>
              <w:pStyle w:val="LAPTableTextCentere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Weeks 1-4</w:t>
            </w:r>
          </w:p>
        </w:tc>
        <w:tc>
          <w:tcPr>
            <w:tcW w:w="2942" w:type="pct"/>
          </w:tcPr>
          <w:p w:rsidR="00731367" w:rsidRDefault="00731367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</w:p>
          <w:p w:rsidR="00731367" w:rsidRDefault="00731367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</w:p>
          <w:p w:rsidR="00105EA7" w:rsidRPr="00CC375D" w:rsidRDefault="002D7812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Counting and Statistics</w:t>
            </w:r>
          </w:p>
          <w:p w:rsidR="00105EA7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product and sum principles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Permutations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Factorial Notation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Combinations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Binomial Expansions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Binomial Theorem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Statistical Concepts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Organising and Displaying Data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Measuring the centre of data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Measuring the spread of data</w:t>
            </w:r>
          </w:p>
          <w:p w:rsidR="003B0609" w:rsidRDefault="003B0609" w:rsidP="002D7812">
            <w:pPr>
              <w:pStyle w:val="ACLAPTable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Normal Distribution</w:t>
            </w:r>
          </w:p>
          <w:p w:rsidR="00731367" w:rsidRDefault="00731367" w:rsidP="00731367">
            <w:pPr>
              <w:pStyle w:val="ACLAPTableText"/>
              <w:ind w:left="1080"/>
              <w:rPr>
                <w:sz w:val="22"/>
                <w:szCs w:val="22"/>
              </w:rPr>
            </w:pPr>
          </w:p>
          <w:p w:rsidR="00731367" w:rsidRPr="00803E8B" w:rsidRDefault="00731367" w:rsidP="00731367">
            <w:pPr>
              <w:pStyle w:val="ACLAPTableText"/>
              <w:ind w:left="1080"/>
              <w:rPr>
                <w:sz w:val="22"/>
                <w:szCs w:val="22"/>
              </w:rPr>
            </w:pPr>
          </w:p>
        </w:tc>
        <w:tc>
          <w:tcPr>
            <w:tcW w:w="1193" w:type="pct"/>
            <w:vAlign w:val="center"/>
          </w:tcPr>
          <w:p w:rsidR="00803E8B" w:rsidRPr="00CC375D" w:rsidRDefault="00837A46" w:rsidP="00F567CE">
            <w:pPr>
              <w:pStyle w:val="LAPTableText"/>
              <w:jc w:val="center"/>
              <w:rPr>
                <w:b/>
                <w:sz w:val="22"/>
                <w:szCs w:val="22"/>
              </w:rPr>
            </w:pPr>
            <w:r w:rsidRPr="00CC375D">
              <w:rPr>
                <w:b/>
                <w:sz w:val="22"/>
                <w:szCs w:val="22"/>
              </w:rPr>
              <w:t>SAT 1</w:t>
            </w:r>
            <w:r w:rsidR="00F567CE">
              <w:rPr>
                <w:b/>
                <w:sz w:val="22"/>
                <w:szCs w:val="22"/>
              </w:rPr>
              <w:t xml:space="preserve"> (25%)</w:t>
            </w:r>
          </w:p>
          <w:p w:rsidR="00837A46" w:rsidRDefault="002D7812" w:rsidP="00CC375D">
            <w:pPr>
              <w:pStyle w:val="LAP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Counting and Statistics</w:t>
            </w:r>
          </w:p>
          <w:p w:rsidR="00F567CE" w:rsidRDefault="00F567CE" w:rsidP="00F567CE">
            <w:pPr>
              <w:pStyle w:val="LAPTable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Calculator permitted</w:t>
            </w:r>
          </w:p>
          <w:p w:rsidR="00F567CE" w:rsidRDefault="00F567CE" w:rsidP="00F567C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One side of an A4 page of handwritten notes permitted.</w:t>
            </w:r>
          </w:p>
          <w:p w:rsidR="00F567CE" w:rsidRDefault="00F567CE" w:rsidP="00F567CE">
            <w:pPr>
              <w:pStyle w:val="LAPTable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minutes</w:t>
            </w:r>
          </w:p>
          <w:p w:rsidR="00F567CE" w:rsidRPr="00F567CE" w:rsidRDefault="00F567CE" w:rsidP="00F567CE"/>
          <w:p w:rsidR="00105EA7" w:rsidRPr="00CC375D" w:rsidRDefault="00105EA7" w:rsidP="00CC375D">
            <w:pPr>
              <w:pStyle w:val="LAPTableText"/>
              <w:jc w:val="center"/>
              <w:rPr>
                <w:b/>
                <w:sz w:val="22"/>
                <w:szCs w:val="22"/>
              </w:rPr>
            </w:pPr>
          </w:p>
        </w:tc>
      </w:tr>
      <w:tr w:rsidR="00AE5E05" w:rsidRPr="00803E8B" w:rsidTr="00803E8B">
        <w:tc>
          <w:tcPr>
            <w:tcW w:w="865" w:type="pct"/>
            <w:vAlign w:val="center"/>
          </w:tcPr>
          <w:p w:rsidR="00AE5E05" w:rsidRPr="00CC375D" w:rsidRDefault="00AE5E05" w:rsidP="00CC375D">
            <w:pPr>
              <w:pStyle w:val="LAPTableTextCentered"/>
              <w:rPr>
                <w:rFonts w:cs="Arial"/>
                <w:b/>
                <w:sz w:val="22"/>
                <w:szCs w:val="22"/>
              </w:rPr>
            </w:pPr>
          </w:p>
          <w:p w:rsidR="00F7592A" w:rsidRPr="00CC375D" w:rsidRDefault="00F7592A" w:rsidP="002D7812">
            <w:pPr>
              <w:pStyle w:val="LAPTableTextCentered"/>
              <w:rPr>
                <w:rFonts w:cs="Arial"/>
                <w:b/>
                <w:sz w:val="22"/>
                <w:szCs w:val="22"/>
              </w:rPr>
            </w:pPr>
            <w:r w:rsidRPr="00CC375D">
              <w:rPr>
                <w:rFonts w:cs="Arial"/>
                <w:b/>
                <w:sz w:val="22"/>
                <w:szCs w:val="22"/>
              </w:rPr>
              <w:t xml:space="preserve">Weeks </w:t>
            </w:r>
            <w:r w:rsidR="00985D37">
              <w:rPr>
                <w:rFonts w:cs="Arial"/>
                <w:b/>
                <w:sz w:val="22"/>
                <w:szCs w:val="22"/>
              </w:rPr>
              <w:t>5</w:t>
            </w:r>
            <w:r w:rsidR="002D7812">
              <w:rPr>
                <w:rFonts w:cs="Arial"/>
                <w:b/>
                <w:sz w:val="22"/>
                <w:szCs w:val="22"/>
              </w:rPr>
              <w:t>-10</w:t>
            </w:r>
          </w:p>
        </w:tc>
        <w:tc>
          <w:tcPr>
            <w:tcW w:w="2942" w:type="pct"/>
          </w:tcPr>
          <w:p w:rsidR="00731367" w:rsidRDefault="00731367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</w:p>
          <w:p w:rsidR="00731367" w:rsidRDefault="00731367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</w:p>
          <w:p w:rsidR="00803E8B" w:rsidRPr="00CC375D" w:rsidRDefault="00A94719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Introduction to Differential </w:t>
            </w:r>
            <w:r w:rsidR="002D7812">
              <w:rPr>
                <w:rFonts w:cs="Arial"/>
                <w:b/>
                <w:sz w:val="22"/>
                <w:szCs w:val="22"/>
              </w:rPr>
              <w:t>Calculus</w:t>
            </w:r>
          </w:p>
          <w:p w:rsidR="00CC375D" w:rsidRDefault="005D1B99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Rates of change</w:t>
            </w:r>
          </w:p>
          <w:p w:rsidR="005D1B99" w:rsidRDefault="005D1B99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Instantaneous rates of change</w:t>
            </w:r>
          </w:p>
          <w:p w:rsidR="005D1B99" w:rsidRDefault="005D1B99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Finding the slope of the tangent</w:t>
            </w:r>
          </w:p>
          <w:p w:rsidR="005D1B99" w:rsidRDefault="005D1B99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derivative function</w:t>
            </w:r>
          </w:p>
          <w:p w:rsidR="005D1B99" w:rsidRDefault="005D1B99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Rules of differentiation</w:t>
            </w:r>
          </w:p>
          <w:p w:rsidR="005D1B99" w:rsidRDefault="005D1B99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Tangents and Normals</w:t>
            </w:r>
          </w:p>
          <w:p w:rsidR="005D1B99" w:rsidRDefault="005D1B99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Increasing and decreasing functions</w:t>
            </w:r>
          </w:p>
          <w:p w:rsidR="005D1B99" w:rsidRDefault="005D1B99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Stationary Points</w:t>
            </w:r>
          </w:p>
          <w:p w:rsidR="005D1B99" w:rsidRDefault="006E62AB" w:rsidP="002D7812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Optimisation</w:t>
            </w:r>
          </w:p>
          <w:p w:rsidR="005D1B99" w:rsidRPr="0014461F" w:rsidRDefault="006E62AB" w:rsidP="0014461F">
            <w:pPr>
              <w:pStyle w:val="ACLAPTable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Motion</w:t>
            </w:r>
          </w:p>
        </w:tc>
        <w:tc>
          <w:tcPr>
            <w:tcW w:w="1193" w:type="pct"/>
            <w:vAlign w:val="center"/>
          </w:tcPr>
          <w:p w:rsidR="00731367" w:rsidRDefault="00731367" w:rsidP="0014461F">
            <w:pPr>
              <w:pStyle w:val="LAPTableText"/>
              <w:jc w:val="center"/>
              <w:rPr>
                <w:b/>
                <w:sz w:val="22"/>
                <w:szCs w:val="22"/>
              </w:rPr>
            </w:pPr>
          </w:p>
          <w:p w:rsidR="00AE5E05" w:rsidRPr="00CC375D" w:rsidRDefault="00D6150E" w:rsidP="0014461F">
            <w:pPr>
              <w:pStyle w:val="LAPTableText"/>
              <w:jc w:val="center"/>
              <w:rPr>
                <w:b/>
                <w:sz w:val="22"/>
                <w:szCs w:val="22"/>
              </w:rPr>
            </w:pPr>
            <w:r w:rsidRPr="00CC375D">
              <w:rPr>
                <w:b/>
                <w:sz w:val="22"/>
                <w:szCs w:val="22"/>
              </w:rPr>
              <w:t>Investigation</w:t>
            </w:r>
          </w:p>
          <w:p w:rsidR="00D6150E" w:rsidRPr="00CC375D" w:rsidRDefault="002D7812" w:rsidP="00CC375D">
            <w:pPr>
              <w:jc w:val="center"/>
              <w:rPr>
                <w:b/>
              </w:rPr>
            </w:pPr>
            <w:r>
              <w:rPr>
                <w:b/>
              </w:rPr>
              <w:t>Cake tin optimisation</w:t>
            </w:r>
            <w:r w:rsidR="00F567CE">
              <w:rPr>
                <w:b/>
              </w:rPr>
              <w:t xml:space="preserve"> (25%)</w:t>
            </w:r>
          </w:p>
          <w:p w:rsidR="00F567CE" w:rsidRDefault="00F567CE" w:rsidP="00F567CE">
            <w:pPr>
              <w:pStyle w:val="LAPTable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 of 8 single-sided A4 pages.</w:t>
            </w:r>
          </w:p>
          <w:p w:rsidR="00F567CE" w:rsidRDefault="00F567CE" w:rsidP="00F567CE">
            <w:pPr>
              <w:jc w:val="center"/>
            </w:pPr>
            <w:r>
              <w:t>Mathematical Investigation report format.</w:t>
            </w:r>
          </w:p>
          <w:p w:rsidR="00D6150E" w:rsidRPr="00CC375D" w:rsidRDefault="00D6150E" w:rsidP="00CC375D">
            <w:pPr>
              <w:jc w:val="center"/>
              <w:rPr>
                <w:b/>
              </w:rPr>
            </w:pPr>
          </w:p>
          <w:p w:rsidR="009D1498" w:rsidRPr="00CC375D" w:rsidRDefault="009D1498" w:rsidP="00CC375D">
            <w:pPr>
              <w:jc w:val="center"/>
              <w:rPr>
                <w:b/>
              </w:rPr>
            </w:pPr>
            <w:r w:rsidRPr="00CC375D">
              <w:rPr>
                <w:b/>
              </w:rPr>
              <w:t>SAT 2</w:t>
            </w:r>
            <w:r w:rsidR="00F567CE">
              <w:rPr>
                <w:b/>
              </w:rPr>
              <w:t xml:space="preserve"> (25%)</w:t>
            </w:r>
          </w:p>
          <w:p w:rsidR="00F567CE" w:rsidRDefault="009D1498" w:rsidP="00CC375D">
            <w:pPr>
              <w:jc w:val="center"/>
              <w:rPr>
                <w:b/>
              </w:rPr>
            </w:pPr>
            <w:r w:rsidRPr="00CC375D">
              <w:rPr>
                <w:b/>
              </w:rPr>
              <w:t xml:space="preserve">Part 1 – </w:t>
            </w:r>
            <w:r w:rsidR="002D7812">
              <w:rPr>
                <w:b/>
              </w:rPr>
              <w:t xml:space="preserve">first principles </w:t>
            </w:r>
            <w:r w:rsidR="00F567CE">
              <w:rPr>
                <w:b/>
              </w:rPr>
              <w:t>and derivatives of polynomials</w:t>
            </w:r>
          </w:p>
          <w:p w:rsidR="00F567CE" w:rsidRDefault="002D7812" w:rsidP="00F567CE">
            <w:pPr>
              <w:jc w:val="center"/>
            </w:pPr>
            <w:r>
              <w:rPr>
                <w:b/>
              </w:rPr>
              <w:t xml:space="preserve"> </w:t>
            </w:r>
            <w:r w:rsidR="00F567CE">
              <w:t>no calculator or notes</w:t>
            </w:r>
          </w:p>
          <w:p w:rsidR="00F567CE" w:rsidRDefault="00F567CE" w:rsidP="00F567CE">
            <w:pPr>
              <w:jc w:val="center"/>
            </w:pPr>
            <w:r>
              <w:t>30 minutes</w:t>
            </w:r>
          </w:p>
          <w:p w:rsidR="009D1498" w:rsidRPr="00CC375D" w:rsidRDefault="009D1498" w:rsidP="00CC375D">
            <w:pPr>
              <w:jc w:val="center"/>
              <w:rPr>
                <w:b/>
              </w:rPr>
            </w:pPr>
          </w:p>
          <w:p w:rsidR="009D1498" w:rsidRPr="00CC375D" w:rsidRDefault="009D1498" w:rsidP="00CC375D">
            <w:pPr>
              <w:jc w:val="center"/>
              <w:rPr>
                <w:b/>
              </w:rPr>
            </w:pPr>
          </w:p>
          <w:p w:rsidR="006E62AB" w:rsidRDefault="00F567CE" w:rsidP="0014461F">
            <w:pPr>
              <w:jc w:val="center"/>
              <w:rPr>
                <w:b/>
              </w:rPr>
            </w:pPr>
            <w:r>
              <w:rPr>
                <w:b/>
              </w:rPr>
              <w:t>Part 2  - Differential Calculus</w:t>
            </w:r>
          </w:p>
          <w:p w:rsidR="00F567CE" w:rsidRDefault="00F567CE" w:rsidP="00F567CE">
            <w:pPr>
              <w:pStyle w:val="LAPTable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Calculator permitted</w:t>
            </w:r>
          </w:p>
          <w:p w:rsidR="00F567CE" w:rsidRDefault="00F567CE" w:rsidP="00F567C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One side of an A4 page of handwritten notes permitted.</w:t>
            </w:r>
          </w:p>
          <w:p w:rsidR="00F567CE" w:rsidRDefault="00F567CE" w:rsidP="00F567CE">
            <w:pPr>
              <w:jc w:val="center"/>
            </w:pPr>
            <w:r>
              <w:t>40 minutes</w:t>
            </w:r>
          </w:p>
          <w:p w:rsidR="00731367" w:rsidRDefault="00731367" w:rsidP="00F567CE">
            <w:pPr>
              <w:jc w:val="center"/>
              <w:rPr>
                <w:b/>
              </w:rPr>
            </w:pPr>
          </w:p>
          <w:p w:rsidR="00731367" w:rsidRDefault="00731367" w:rsidP="00F567CE">
            <w:pPr>
              <w:jc w:val="center"/>
              <w:rPr>
                <w:b/>
              </w:rPr>
            </w:pPr>
          </w:p>
          <w:p w:rsidR="00731367" w:rsidRDefault="00731367" w:rsidP="00F567CE">
            <w:pPr>
              <w:jc w:val="center"/>
              <w:rPr>
                <w:b/>
              </w:rPr>
            </w:pPr>
          </w:p>
          <w:p w:rsidR="00731367" w:rsidRDefault="00731367" w:rsidP="00F567CE">
            <w:pPr>
              <w:jc w:val="center"/>
              <w:rPr>
                <w:b/>
              </w:rPr>
            </w:pPr>
          </w:p>
          <w:p w:rsidR="00731367" w:rsidRDefault="00731367" w:rsidP="00F567CE">
            <w:pPr>
              <w:jc w:val="center"/>
              <w:rPr>
                <w:b/>
              </w:rPr>
            </w:pPr>
          </w:p>
          <w:p w:rsidR="00731367" w:rsidRPr="00CC375D" w:rsidRDefault="00731367" w:rsidP="00F567CE">
            <w:pPr>
              <w:jc w:val="center"/>
              <w:rPr>
                <w:b/>
              </w:rPr>
            </w:pPr>
          </w:p>
        </w:tc>
      </w:tr>
      <w:tr w:rsidR="00D6150E" w:rsidRPr="00803E8B" w:rsidTr="00803E8B">
        <w:tc>
          <w:tcPr>
            <w:tcW w:w="865" w:type="pct"/>
            <w:vAlign w:val="center"/>
          </w:tcPr>
          <w:p w:rsidR="00D6150E" w:rsidRPr="00CC375D" w:rsidRDefault="002D7812" w:rsidP="00CC375D">
            <w:pPr>
              <w:pStyle w:val="LAPTableTextCentere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Term 4</w:t>
            </w:r>
          </w:p>
          <w:p w:rsidR="00D6150E" w:rsidRPr="00CC375D" w:rsidRDefault="002D7812" w:rsidP="00CC375D">
            <w:pPr>
              <w:pStyle w:val="LAPTableTextCentere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Weeks 1-5</w:t>
            </w:r>
          </w:p>
        </w:tc>
        <w:tc>
          <w:tcPr>
            <w:tcW w:w="2942" w:type="pct"/>
          </w:tcPr>
          <w:p w:rsidR="00731367" w:rsidRDefault="00731367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</w:p>
          <w:p w:rsidR="00731367" w:rsidRDefault="00731367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</w:p>
          <w:p w:rsidR="009D1498" w:rsidRPr="00CC375D" w:rsidRDefault="002D7812" w:rsidP="00FA5D7F">
            <w:pPr>
              <w:pStyle w:val="ACLAP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Growth and Decay</w:t>
            </w:r>
          </w:p>
          <w:p w:rsidR="009D1498" w:rsidRDefault="0014461F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Review - </w:t>
            </w:r>
            <w:r w:rsidR="006E62AB">
              <w:rPr>
                <w:rFonts w:cs="Arial"/>
                <w:sz w:val="22"/>
                <w:szCs w:val="22"/>
              </w:rPr>
              <w:t>Surds</w:t>
            </w:r>
          </w:p>
          <w:p w:rsidR="006E62AB" w:rsidRDefault="0014461F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Review - </w:t>
            </w:r>
            <w:r w:rsidR="006E62AB">
              <w:rPr>
                <w:rFonts w:cs="Arial"/>
                <w:sz w:val="22"/>
                <w:szCs w:val="22"/>
              </w:rPr>
              <w:t>Indices</w:t>
            </w:r>
          </w:p>
          <w:p w:rsidR="006E62AB" w:rsidRDefault="0014461F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Review - </w:t>
            </w:r>
            <w:r w:rsidR="006E62AB">
              <w:rPr>
                <w:rFonts w:cs="Arial"/>
                <w:sz w:val="22"/>
                <w:szCs w:val="22"/>
              </w:rPr>
              <w:t>Index Laws</w:t>
            </w:r>
          </w:p>
          <w:p w:rsidR="006E62AB" w:rsidRDefault="0014461F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Review - </w:t>
            </w:r>
            <w:r w:rsidR="006E62AB">
              <w:rPr>
                <w:rFonts w:cs="Arial"/>
                <w:sz w:val="22"/>
                <w:szCs w:val="22"/>
              </w:rPr>
              <w:t>Scientific Notation</w:t>
            </w:r>
          </w:p>
          <w:p w:rsidR="006E62AB" w:rsidRDefault="006E62AB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Rational Indices</w:t>
            </w:r>
          </w:p>
          <w:p w:rsidR="006E62AB" w:rsidRDefault="006E62AB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Expanding and factorising</w:t>
            </w:r>
          </w:p>
          <w:p w:rsidR="006E62AB" w:rsidRDefault="006E62AB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Exponential Equations</w:t>
            </w:r>
          </w:p>
          <w:p w:rsidR="006E62AB" w:rsidRDefault="006E62AB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Exponential Functions</w:t>
            </w:r>
          </w:p>
          <w:p w:rsidR="006E62AB" w:rsidRDefault="006E62AB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Growth and Decay</w:t>
            </w:r>
          </w:p>
          <w:p w:rsidR="006E62AB" w:rsidRDefault="0014461F" w:rsidP="006E62AB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Natural Exponential (e</w:t>
            </w:r>
            <w:r w:rsidRPr="0014461F">
              <w:rPr>
                <w:rFonts w:cs="Arial"/>
                <w:sz w:val="22"/>
                <w:szCs w:val="22"/>
                <w:vertAlign w:val="superscript"/>
              </w:rPr>
              <w:t>x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9D1498" w:rsidRDefault="0014461F" w:rsidP="0014461F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Logarithms in base 10</w:t>
            </w:r>
          </w:p>
          <w:p w:rsidR="0014461F" w:rsidRDefault="0014461F" w:rsidP="0014461F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Logarithms in base a</w:t>
            </w:r>
          </w:p>
          <w:p w:rsidR="0014461F" w:rsidRDefault="0014461F" w:rsidP="0014461F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Laws of Logarithms</w:t>
            </w:r>
          </w:p>
          <w:p w:rsidR="0014461F" w:rsidRDefault="0014461F" w:rsidP="0014461F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Natural Logarithm (ln x)</w:t>
            </w:r>
          </w:p>
          <w:p w:rsidR="0014461F" w:rsidRDefault="0014461F" w:rsidP="0014461F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Solving exponential equations using logarithms</w:t>
            </w:r>
          </w:p>
          <w:p w:rsidR="0014461F" w:rsidRDefault="0014461F" w:rsidP="0014461F">
            <w:pPr>
              <w:pStyle w:val="ACLAPTable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Growth and Decay</w:t>
            </w:r>
          </w:p>
          <w:p w:rsidR="00731367" w:rsidRDefault="00731367" w:rsidP="00731367">
            <w:pPr>
              <w:pStyle w:val="ACLAPTableText"/>
              <w:ind w:left="720"/>
              <w:rPr>
                <w:rFonts w:cs="Arial"/>
                <w:sz w:val="22"/>
                <w:szCs w:val="22"/>
              </w:rPr>
            </w:pPr>
          </w:p>
          <w:p w:rsidR="00731367" w:rsidRDefault="00731367" w:rsidP="00731367">
            <w:pPr>
              <w:pStyle w:val="ACLAPTableText"/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1193" w:type="pct"/>
            <w:vAlign w:val="center"/>
          </w:tcPr>
          <w:p w:rsidR="009D1498" w:rsidRPr="00CC375D" w:rsidRDefault="009D1498" w:rsidP="00CC375D">
            <w:pPr>
              <w:pStyle w:val="LAPTableText"/>
              <w:jc w:val="center"/>
              <w:rPr>
                <w:b/>
                <w:sz w:val="22"/>
                <w:szCs w:val="22"/>
              </w:rPr>
            </w:pPr>
            <w:r w:rsidRPr="00CC375D">
              <w:rPr>
                <w:b/>
                <w:sz w:val="22"/>
                <w:szCs w:val="22"/>
              </w:rPr>
              <w:t>SAT 3</w:t>
            </w:r>
          </w:p>
          <w:p w:rsidR="00D6150E" w:rsidRDefault="002D7812" w:rsidP="00CC375D">
            <w:pPr>
              <w:pStyle w:val="LAP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Growth and Decay</w:t>
            </w:r>
          </w:p>
          <w:p w:rsidR="00F567CE" w:rsidRDefault="00F567CE" w:rsidP="00F567CE">
            <w:pPr>
              <w:pStyle w:val="LAPTable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Calculator permitted</w:t>
            </w:r>
          </w:p>
          <w:p w:rsidR="00F567CE" w:rsidRDefault="00F567CE" w:rsidP="00F567C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One side of an A4 page of handwritten notes permitted.</w:t>
            </w:r>
          </w:p>
          <w:p w:rsidR="00F567CE" w:rsidRDefault="00F567CE" w:rsidP="00F567CE">
            <w:pPr>
              <w:pStyle w:val="LAPTable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minutes</w:t>
            </w:r>
          </w:p>
          <w:p w:rsidR="00F567CE" w:rsidRPr="00F567CE" w:rsidRDefault="00F567CE" w:rsidP="00F567CE"/>
        </w:tc>
      </w:tr>
      <w:tr w:rsidR="00D6150E" w:rsidRPr="00803E8B" w:rsidTr="00803E8B">
        <w:tc>
          <w:tcPr>
            <w:tcW w:w="865" w:type="pct"/>
            <w:vAlign w:val="center"/>
          </w:tcPr>
          <w:p w:rsidR="00D6150E" w:rsidRPr="00CC375D" w:rsidRDefault="002D7812" w:rsidP="00CC375D">
            <w:pPr>
              <w:pStyle w:val="LAPTableTextCentere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6</w:t>
            </w:r>
          </w:p>
        </w:tc>
        <w:tc>
          <w:tcPr>
            <w:tcW w:w="2942" w:type="pct"/>
          </w:tcPr>
          <w:p w:rsidR="00731367" w:rsidRDefault="00731367" w:rsidP="003117D2">
            <w:pPr>
              <w:pStyle w:val="ACLAPTableText"/>
              <w:jc w:val="center"/>
              <w:rPr>
                <w:rFonts w:cs="Arial"/>
                <w:sz w:val="22"/>
                <w:szCs w:val="22"/>
              </w:rPr>
            </w:pPr>
          </w:p>
          <w:p w:rsidR="00CC375D" w:rsidRDefault="009D1498" w:rsidP="003117D2">
            <w:pPr>
              <w:pStyle w:val="ACLAPTable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Revision for Exam</w:t>
            </w:r>
          </w:p>
          <w:p w:rsidR="00731367" w:rsidRDefault="00731367" w:rsidP="003117D2">
            <w:pPr>
              <w:pStyle w:val="ACLAPTableTex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3" w:type="pct"/>
            <w:vAlign w:val="center"/>
          </w:tcPr>
          <w:p w:rsidR="00D6150E" w:rsidRPr="00CC375D" w:rsidRDefault="00D6150E" w:rsidP="00CC375D">
            <w:pPr>
              <w:pStyle w:val="LAPTableText"/>
              <w:jc w:val="center"/>
              <w:rPr>
                <w:b/>
                <w:sz w:val="22"/>
                <w:szCs w:val="22"/>
              </w:rPr>
            </w:pPr>
          </w:p>
        </w:tc>
      </w:tr>
      <w:tr w:rsidR="00D6150E" w:rsidRPr="00803E8B" w:rsidTr="00803E8B">
        <w:tc>
          <w:tcPr>
            <w:tcW w:w="865" w:type="pct"/>
            <w:vAlign w:val="center"/>
          </w:tcPr>
          <w:p w:rsidR="00D6150E" w:rsidRPr="00CC375D" w:rsidRDefault="002D7812" w:rsidP="00CC375D">
            <w:pPr>
              <w:pStyle w:val="LAPTableTextCentere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7</w:t>
            </w:r>
          </w:p>
        </w:tc>
        <w:tc>
          <w:tcPr>
            <w:tcW w:w="2942" w:type="pct"/>
          </w:tcPr>
          <w:p w:rsidR="00731367" w:rsidRDefault="00731367" w:rsidP="003117D2">
            <w:pPr>
              <w:pStyle w:val="ACLAPTableText"/>
              <w:jc w:val="center"/>
              <w:rPr>
                <w:rFonts w:cs="Arial"/>
                <w:sz w:val="22"/>
                <w:szCs w:val="22"/>
              </w:rPr>
            </w:pPr>
          </w:p>
          <w:p w:rsidR="003117D2" w:rsidRDefault="003117D2" w:rsidP="003117D2">
            <w:pPr>
              <w:pStyle w:val="ACLAPTable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Tuesday 27</w:t>
            </w:r>
            <w:r w:rsidRPr="003117D2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November 2018</w:t>
            </w:r>
          </w:p>
          <w:p w:rsidR="00CC375D" w:rsidRPr="00731367" w:rsidRDefault="002D7812" w:rsidP="003117D2">
            <w:pPr>
              <w:pStyle w:val="ACLAPTableText"/>
              <w:jc w:val="center"/>
              <w:rPr>
                <w:rFonts w:cs="Arial"/>
                <w:b/>
                <w:sz w:val="22"/>
                <w:szCs w:val="22"/>
              </w:rPr>
            </w:pPr>
            <w:r w:rsidRPr="00731367">
              <w:rPr>
                <w:rFonts w:cs="Arial"/>
                <w:b/>
                <w:sz w:val="22"/>
                <w:szCs w:val="22"/>
              </w:rPr>
              <w:t>Exam on Topics from Semester 2</w:t>
            </w:r>
          </w:p>
          <w:p w:rsidR="00731367" w:rsidRDefault="00731367" w:rsidP="00731367">
            <w:pPr>
              <w:pStyle w:val="LAPTable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Calculator permitted</w:t>
            </w:r>
          </w:p>
          <w:p w:rsidR="00731367" w:rsidRDefault="00731367" w:rsidP="00731367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Three A4 pages of handwritten notes permitted.</w:t>
            </w:r>
          </w:p>
          <w:p w:rsidR="00731367" w:rsidRDefault="00731367" w:rsidP="00731367">
            <w:pPr>
              <w:pStyle w:val="ACLAP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minutes</w:t>
            </w:r>
          </w:p>
          <w:p w:rsidR="00731367" w:rsidRDefault="00731367" w:rsidP="00731367">
            <w:pPr>
              <w:pStyle w:val="ACLAPTableTex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3" w:type="pct"/>
            <w:vAlign w:val="center"/>
          </w:tcPr>
          <w:p w:rsidR="00D6150E" w:rsidRPr="00CC375D" w:rsidRDefault="00D6150E" w:rsidP="00CC375D">
            <w:pPr>
              <w:pStyle w:val="LAPTableTex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A75BD" w:rsidRPr="008A7A76" w:rsidRDefault="001A75BD" w:rsidP="001A75BD"/>
    <w:sectPr w:rsidR="001A75BD" w:rsidRPr="008A7A76" w:rsidSect="003117D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858"/>
    <w:multiLevelType w:val="hybridMultilevel"/>
    <w:tmpl w:val="A268DF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66BE2"/>
    <w:multiLevelType w:val="hybridMultilevel"/>
    <w:tmpl w:val="1FA8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3904D6"/>
    <w:multiLevelType w:val="hybridMultilevel"/>
    <w:tmpl w:val="73FAB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B5F97"/>
    <w:multiLevelType w:val="hybridMultilevel"/>
    <w:tmpl w:val="E1BA34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1558C"/>
    <w:multiLevelType w:val="hybridMultilevel"/>
    <w:tmpl w:val="0422F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A91A20"/>
    <w:multiLevelType w:val="hybridMultilevel"/>
    <w:tmpl w:val="DF22E0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E4187B"/>
    <w:multiLevelType w:val="hybridMultilevel"/>
    <w:tmpl w:val="9D4E40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BD"/>
    <w:rsid w:val="000D100C"/>
    <w:rsid w:val="00105EA7"/>
    <w:rsid w:val="0014461F"/>
    <w:rsid w:val="001A75BD"/>
    <w:rsid w:val="002D7812"/>
    <w:rsid w:val="003117D2"/>
    <w:rsid w:val="003B0609"/>
    <w:rsid w:val="004772BF"/>
    <w:rsid w:val="005D1B99"/>
    <w:rsid w:val="006E62AB"/>
    <w:rsid w:val="00731367"/>
    <w:rsid w:val="00803E8B"/>
    <w:rsid w:val="00837A46"/>
    <w:rsid w:val="008648CF"/>
    <w:rsid w:val="00963A4B"/>
    <w:rsid w:val="00985D37"/>
    <w:rsid w:val="009D1498"/>
    <w:rsid w:val="00A4688C"/>
    <w:rsid w:val="00A94719"/>
    <w:rsid w:val="00AE5E05"/>
    <w:rsid w:val="00CC375D"/>
    <w:rsid w:val="00D6150E"/>
    <w:rsid w:val="00F079D4"/>
    <w:rsid w:val="00F41B6D"/>
    <w:rsid w:val="00F567CE"/>
    <w:rsid w:val="00F7592A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2A231-2E42-4DF0-B28B-290C3410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B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1A75BD"/>
    <w:pPr>
      <w:spacing w:before="40" w:after="40" w:line="240" w:lineRule="auto"/>
    </w:pPr>
    <w:rPr>
      <w:rFonts w:ascii="Arial" w:eastAsia="SimSun" w:hAnsi="Arial" w:cs="Arial"/>
      <w:sz w:val="20"/>
      <w:szCs w:val="18"/>
    </w:rPr>
  </w:style>
  <w:style w:type="paragraph" w:customStyle="1" w:styleId="ACLAPTableText">
    <w:name w:val="AC LAP Table Text"/>
    <w:qFormat/>
    <w:rsid w:val="001A75BD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ACBookletText">
    <w:name w:val="AC Booklet Text"/>
    <w:qFormat/>
    <w:rsid w:val="001A75BD"/>
    <w:pPr>
      <w:spacing w:before="120" w:after="12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A75BD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ACBookletHead3">
    <w:name w:val="AC Booklet Head 3"/>
    <w:basedOn w:val="Normal"/>
    <w:qFormat/>
    <w:rsid w:val="001A75BD"/>
    <w:pPr>
      <w:spacing w:before="120" w:after="120"/>
      <w:jc w:val="center"/>
    </w:pPr>
    <w:rPr>
      <w:rFonts w:cs="Arial"/>
      <w:b/>
      <w:sz w:val="24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1A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PTableHeading3">
    <w:name w:val="LAP Table Heading 3"/>
    <w:next w:val="Normal"/>
    <w:qFormat/>
    <w:rsid w:val="001A75BD"/>
    <w:pPr>
      <w:spacing w:before="60" w:after="60" w:line="240" w:lineRule="auto"/>
    </w:pPr>
    <w:rPr>
      <w:rFonts w:ascii="Arial" w:eastAsia="SimSun" w:hAnsi="Arial" w:cs="Arial"/>
      <w:b/>
      <w:bCs/>
      <w:sz w:val="20"/>
      <w:szCs w:val="18"/>
    </w:rPr>
  </w:style>
  <w:style w:type="paragraph" w:customStyle="1" w:styleId="LAPTableTextCentered">
    <w:name w:val="LAP Table Text + Centered"/>
    <w:basedOn w:val="LAPTableText"/>
    <w:qFormat/>
    <w:rsid w:val="001A75BD"/>
    <w:pPr>
      <w:jc w:val="center"/>
    </w:pPr>
    <w:rPr>
      <w:rFonts w:eastAsia="Times New Roman" w:cs="Times New Roman"/>
      <w:szCs w:val="20"/>
    </w:rPr>
  </w:style>
  <w:style w:type="paragraph" w:customStyle="1" w:styleId="LAPTableBullets">
    <w:name w:val="LAP Table Bullets"/>
    <w:qFormat/>
    <w:rsid w:val="001A75BD"/>
    <w:pPr>
      <w:numPr>
        <w:numId w:val="1"/>
      </w:numPr>
      <w:spacing w:before="20" w:after="20" w:line="240" w:lineRule="auto"/>
      <w:ind w:left="357" w:hanging="357"/>
    </w:pPr>
    <w:rPr>
      <w:rFonts w:ascii="Arial" w:hAnsi="Arial" w:cs="Arial"/>
      <w:sz w:val="20"/>
      <w:szCs w:val="20"/>
    </w:rPr>
  </w:style>
  <w:style w:type="paragraph" w:customStyle="1" w:styleId="ACBookletBullet1">
    <w:name w:val="AC Booklet Bullet 1"/>
    <w:qFormat/>
    <w:rsid w:val="001A75BD"/>
    <w:pPr>
      <w:numPr>
        <w:numId w:val="2"/>
      </w:numPr>
      <w:spacing w:before="120" w:after="60" w:line="240" w:lineRule="auto"/>
      <w:ind w:left="714" w:hanging="357"/>
    </w:pPr>
    <w:rPr>
      <w:rFonts w:ascii="Arial" w:eastAsia="Times New Roman" w:hAnsi="Arial" w:cs="Arial"/>
      <w:color w:val="000000"/>
      <w:lang w:val="en-US"/>
    </w:rPr>
  </w:style>
  <w:style w:type="paragraph" w:customStyle="1" w:styleId="ACBookletHead4">
    <w:name w:val="AC Booklet Head 4"/>
    <w:qFormat/>
    <w:rsid w:val="001A75BD"/>
    <w:pPr>
      <w:spacing w:before="120" w:after="60" w:line="240" w:lineRule="auto"/>
    </w:pPr>
    <w:rPr>
      <w:rFonts w:ascii="Arial" w:hAnsi="Arial" w:cs="Arial"/>
      <w:b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keenan</dc:creator>
  <cp:lastModifiedBy>samantha cockshell</cp:lastModifiedBy>
  <cp:revision>2</cp:revision>
  <cp:lastPrinted>2016-02-07T03:39:00Z</cp:lastPrinted>
  <dcterms:created xsi:type="dcterms:W3CDTF">2018-07-18T06:54:00Z</dcterms:created>
  <dcterms:modified xsi:type="dcterms:W3CDTF">2018-07-18T06:54:00Z</dcterms:modified>
</cp:coreProperties>
</file>